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8D7216">
        <w:rPr>
          <w:rFonts w:ascii="Times New Roman" w:hAnsi="Times New Roman" w:cs="Times New Roman"/>
          <w:sz w:val="24"/>
          <w:szCs w:val="24"/>
        </w:rPr>
        <w:t>3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8D7216">
        <w:rPr>
          <w:rFonts w:ascii="Times New Roman" w:hAnsi="Times New Roman" w:cs="Times New Roman"/>
          <w:sz w:val="24"/>
          <w:szCs w:val="24"/>
        </w:rPr>
        <w:t>srp</w:t>
      </w:r>
      <w:r w:rsidR="009023E8">
        <w:rPr>
          <w:rFonts w:ascii="Times New Roman" w:hAnsi="Times New Roman" w:cs="Times New Roman"/>
          <w:sz w:val="24"/>
          <w:szCs w:val="24"/>
        </w:rPr>
        <w:t>na</w:t>
      </w:r>
      <w:r w:rsidR="008D7216">
        <w:rPr>
          <w:rFonts w:ascii="Times New Roman" w:hAnsi="Times New Roman" w:cs="Times New Roman"/>
          <w:sz w:val="24"/>
          <w:szCs w:val="24"/>
        </w:rPr>
        <w:t xml:space="preserve"> 2016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622F71" w:rsidRDefault="004546F6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rozpočtovém opatření č. 2</w:t>
      </w:r>
    </w:p>
    <w:p w:rsidR="00672CF3" w:rsidRDefault="00672CF3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</w:t>
      </w:r>
    </w:p>
    <w:p w:rsidR="00672CF3" w:rsidRDefault="00784DA5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na P</w:t>
      </w:r>
      <w:r w:rsidR="00672CF3">
        <w:rPr>
          <w:rFonts w:ascii="Times New Roman" w:hAnsi="Times New Roman" w:cs="Times New Roman"/>
          <w:sz w:val="24"/>
          <w:szCs w:val="24"/>
        </w:rPr>
        <w:t>ozem</w:t>
      </w:r>
      <w:r>
        <w:rPr>
          <w:rFonts w:ascii="Times New Roman" w:hAnsi="Times New Roman" w:cs="Times New Roman"/>
          <w:sz w:val="24"/>
          <w:szCs w:val="24"/>
        </w:rPr>
        <w:t>kový úřad</w:t>
      </w:r>
      <w:r w:rsidR="00672CF3">
        <w:rPr>
          <w:rFonts w:ascii="Times New Roman" w:hAnsi="Times New Roman" w:cs="Times New Roman"/>
          <w:sz w:val="24"/>
          <w:szCs w:val="24"/>
        </w:rPr>
        <w:t xml:space="preserve"> na vypracování </w:t>
      </w:r>
      <w:r>
        <w:rPr>
          <w:rFonts w:ascii="Times New Roman" w:hAnsi="Times New Roman" w:cs="Times New Roman"/>
          <w:sz w:val="24"/>
          <w:szCs w:val="24"/>
        </w:rPr>
        <w:t>projektové dokumentace a vybudov</w:t>
      </w:r>
      <w:r w:rsidR="00672CF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672CF3">
        <w:rPr>
          <w:rFonts w:ascii="Times New Roman" w:hAnsi="Times New Roman" w:cs="Times New Roman"/>
          <w:sz w:val="24"/>
          <w:szCs w:val="24"/>
        </w:rPr>
        <w:t>í cest v rámci KPÚ</w:t>
      </w:r>
    </w:p>
    <w:p w:rsidR="004546F6" w:rsidRDefault="005D0138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do kraje</w:t>
      </w:r>
    </w:p>
    <w:p w:rsidR="004F27F0" w:rsidRDefault="004F27F0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žádosti o využívání obecní studny při čp. 40.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D7216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27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července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4"/>
    <w:rsid w:val="00096C1A"/>
    <w:rsid w:val="000A5E55"/>
    <w:rsid w:val="00236A73"/>
    <w:rsid w:val="00387AA7"/>
    <w:rsid w:val="004546F6"/>
    <w:rsid w:val="004E2612"/>
    <w:rsid w:val="004F27F0"/>
    <w:rsid w:val="005D0138"/>
    <w:rsid w:val="00622F71"/>
    <w:rsid w:val="00672CF3"/>
    <w:rsid w:val="00784DA5"/>
    <w:rsid w:val="008C42B4"/>
    <w:rsid w:val="008D7216"/>
    <w:rsid w:val="009023E8"/>
    <w:rsid w:val="00B27719"/>
    <w:rsid w:val="00B53061"/>
    <w:rsid w:val="00BF4D42"/>
    <w:rsid w:val="00C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D399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9</cp:revision>
  <cp:lastPrinted>2016-07-27T15:46:00Z</cp:lastPrinted>
  <dcterms:created xsi:type="dcterms:W3CDTF">2016-07-20T16:33:00Z</dcterms:created>
  <dcterms:modified xsi:type="dcterms:W3CDTF">2016-07-27T15:46:00Z</dcterms:modified>
</cp:coreProperties>
</file>